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C195A" w:rsidRPr="008C195A" w:rsidRDefault="008C195A" w:rsidP="008C195A">
      <w:pPr>
        <w:rPr>
          <w:rFonts w:ascii="Verdana" w:hAnsi="Verdana" w:cs="Arial"/>
          <w:color w:val="2D0A90"/>
        </w:rPr>
      </w:pPr>
      <w:r w:rsidRPr="008C195A">
        <w:rPr>
          <w:rFonts w:ascii="Verdana" w:hAnsi="Verdana" w:cs="Arial"/>
          <w:color w:val="2D0A90"/>
        </w:rPr>
        <w:t>IL SECOLO XIX                      5 agosto 2006</w:t>
      </w:r>
    </w:p>
    <w:p w:rsidR="008C195A" w:rsidRPr="008C195A" w:rsidRDefault="008C195A" w:rsidP="008C195A">
      <w:pPr>
        <w:rPr>
          <w:rFonts w:ascii="Verdana" w:hAnsi="Verdana" w:cs="Arial"/>
          <w:color w:val="2D0A90"/>
          <w:sz w:val="22"/>
        </w:rPr>
      </w:pPr>
    </w:p>
    <w:p w:rsidR="008C195A" w:rsidRPr="008C195A" w:rsidRDefault="008C195A" w:rsidP="008C195A">
      <w:pPr>
        <w:rPr>
          <w:rFonts w:ascii="Verdana" w:hAnsi="Verdana"/>
          <w:bCs/>
          <w:color w:val="2D0A90"/>
        </w:rPr>
      </w:pPr>
    </w:p>
    <w:p w:rsidR="008C195A" w:rsidRPr="008C195A" w:rsidRDefault="008C195A" w:rsidP="008C195A">
      <w:pPr>
        <w:rPr>
          <w:rFonts w:ascii="Verdana" w:hAnsi="Verdana"/>
          <w:bCs/>
          <w:color w:val="2D0A90"/>
        </w:rPr>
      </w:pPr>
    </w:p>
    <w:p w:rsidR="008C195A" w:rsidRPr="008C195A" w:rsidRDefault="008C195A" w:rsidP="008C195A">
      <w:pPr>
        <w:rPr>
          <w:rFonts w:ascii="Verdana" w:hAnsi="Verdana"/>
          <w:bCs/>
          <w:color w:val="2D0A90"/>
          <w:sz w:val="56"/>
        </w:rPr>
      </w:pPr>
      <w:r w:rsidRPr="008C195A">
        <w:rPr>
          <w:rFonts w:ascii="Verdana" w:hAnsi="Verdana"/>
          <w:bCs/>
          <w:color w:val="2D0A90"/>
          <w:sz w:val="56"/>
        </w:rPr>
        <w:t xml:space="preserve">Notte underground alla </w:t>
      </w:r>
      <w:proofErr w:type="spellStart"/>
      <w:r w:rsidRPr="008C195A">
        <w:rPr>
          <w:rFonts w:ascii="Verdana" w:hAnsi="Verdana"/>
          <w:bCs/>
          <w:color w:val="2D0A90"/>
          <w:sz w:val="56"/>
        </w:rPr>
        <w:t>Pianacci</w:t>
      </w:r>
      <w:proofErr w:type="spellEnd"/>
    </w:p>
    <w:p w:rsidR="008C195A" w:rsidRPr="008C195A" w:rsidRDefault="008C195A" w:rsidP="008C195A">
      <w:pPr>
        <w:rPr>
          <w:rFonts w:ascii="Verdana" w:hAnsi="Verdana"/>
          <w:bCs/>
          <w:color w:val="2D0A90"/>
          <w:sz w:val="56"/>
        </w:rPr>
      </w:pPr>
      <w:r w:rsidRPr="008C195A">
        <w:rPr>
          <w:rFonts w:ascii="Verdana" w:hAnsi="Verdana"/>
          <w:bCs/>
          <w:color w:val="2D0A90"/>
          <w:sz w:val="56"/>
        </w:rPr>
        <w:t xml:space="preserve">con i </w:t>
      </w:r>
      <w:proofErr w:type="spellStart"/>
      <w:r w:rsidRPr="008C195A">
        <w:rPr>
          <w:rFonts w:ascii="Verdana" w:hAnsi="Verdana"/>
          <w:bCs/>
          <w:color w:val="2D0A90"/>
          <w:sz w:val="56"/>
        </w:rPr>
        <w:t>Matheria</w:t>
      </w:r>
      <w:proofErr w:type="spellEnd"/>
    </w:p>
    <w:p w:rsidR="008C195A" w:rsidRPr="008C195A" w:rsidRDefault="008C195A" w:rsidP="008C195A">
      <w:pPr>
        <w:rPr>
          <w:rFonts w:ascii="Verdana" w:hAnsi="Verdana" w:cs="Arial"/>
          <w:color w:val="2D0A90"/>
          <w:sz w:val="22"/>
        </w:rPr>
      </w:pPr>
    </w:p>
    <w:p w:rsidR="008C195A" w:rsidRPr="008C195A" w:rsidRDefault="008C195A" w:rsidP="008C195A">
      <w:pPr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>Ancora un appuntamento con la musica alla rasse</w:t>
      </w:r>
      <w:r w:rsidRPr="008C195A">
        <w:rPr>
          <w:rFonts w:ascii="Verdana" w:hAnsi="Verdana" w:cs="Arial"/>
          <w:color w:val="2D0A90"/>
          <w:sz w:val="22"/>
        </w:rPr>
        <w:softHyphen/>
        <w:t xml:space="preserve">gna Che estate, alla </w:t>
      </w:r>
      <w:proofErr w:type="spellStart"/>
      <w:r w:rsidRPr="008C195A">
        <w:rPr>
          <w:rFonts w:ascii="Verdana" w:hAnsi="Verdana" w:cs="Arial"/>
          <w:color w:val="2D0A90"/>
          <w:sz w:val="22"/>
        </w:rPr>
        <w:t>Pianacci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, ma questa volta sul </w:t>
      </w:r>
      <w:r w:rsidRPr="008C195A">
        <w:rPr>
          <w:rFonts w:ascii="Verdana" w:hAnsi="Verdana" w:cs="Arial"/>
          <w:color w:val="2D0A90"/>
          <w:spacing w:val="6"/>
          <w:sz w:val="22"/>
        </w:rPr>
        <w:t>palco dell'area spettacoli del consorzio sportivo di via</w:t>
      </w:r>
      <w:r w:rsidRPr="008C195A">
        <w:rPr>
          <w:rFonts w:ascii="Verdana" w:hAnsi="Verdana" w:cs="Arial"/>
          <w:color w:val="2D0A90"/>
          <w:sz w:val="22"/>
        </w:rPr>
        <w:t xml:space="preserve"> della </w:t>
      </w:r>
      <w:proofErr w:type="spellStart"/>
      <w:r w:rsidRPr="008C195A">
        <w:rPr>
          <w:rFonts w:ascii="Verdana" w:hAnsi="Verdana" w:cs="Arial"/>
          <w:color w:val="2D0A90"/>
          <w:sz w:val="22"/>
        </w:rPr>
        <w:t>Benedicta</w:t>
      </w:r>
      <w:proofErr w:type="spellEnd"/>
      <w:r w:rsidRPr="008C195A">
        <w:rPr>
          <w:rFonts w:ascii="Verdana" w:hAnsi="Verdana" w:cs="Arial"/>
          <w:color w:val="2D0A90"/>
          <w:sz w:val="22"/>
        </w:rPr>
        <w:t>, alle 21, salirà una delle più interes</w:t>
      </w:r>
      <w:r w:rsidRPr="008C195A">
        <w:rPr>
          <w:rFonts w:ascii="Verdana" w:hAnsi="Verdana" w:cs="Arial"/>
          <w:color w:val="2D0A90"/>
          <w:sz w:val="22"/>
        </w:rPr>
        <w:softHyphen/>
        <w:t xml:space="preserve">santi band della scena underground genovese, e cioè i </w:t>
      </w:r>
      <w:proofErr w:type="spellStart"/>
      <w:r w:rsidRPr="008C195A">
        <w:rPr>
          <w:rFonts w:ascii="Verdana" w:hAnsi="Verdana" w:cs="Arial"/>
          <w:color w:val="2D0A90"/>
          <w:sz w:val="22"/>
        </w:rPr>
        <w:t>Matheria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. 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 xml:space="preserve">I </w:t>
      </w:r>
      <w:proofErr w:type="spellStart"/>
      <w:r w:rsidRPr="008C195A">
        <w:rPr>
          <w:rFonts w:ascii="Verdana" w:hAnsi="Verdana" w:cs="Arial"/>
          <w:color w:val="2D0A90"/>
          <w:sz w:val="22"/>
        </w:rPr>
        <w:t>Matheria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, nati nel gennaio del 2004, suonano un crossover potente e raffinato al tempo stesso e si distinguono per la presenza scenica e la solidità del sound che esprimono. 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 xml:space="preserve">Il progetto </w:t>
      </w:r>
      <w:proofErr w:type="spellStart"/>
      <w:r w:rsidRPr="008C195A">
        <w:rPr>
          <w:rFonts w:ascii="Verdana" w:hAnsi="Verdana" w:cs="Arial"/>
          <w:color w:val="2D0A90"/>
          <w:sz w:val="22"/>
        </w:rPr>
        <w:t>Matheria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 prende forma nell'ottobre 2003 dalla collaborazione di Alessandro Paolini (basso) e Loris Maestri (chitarra), musicisti nella </w:t>
      </w:r>
      <w:proofErr w:type="spellStart"/>
      <w:r w:rsidRPr="008C195A">
        <w:rPr>
          <w:rFonts w:ascii="Verdana" w:hAnsi="Verdana" w:cs="Arial"/>
          <w:color w:val="2D0A90"/>
          <w:sz w:val="22"/>
        </w:rPr>
        <w:t>death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 metal band </w:t>
      </w:r>
      <w:proofErr w:type="spellStart"/>
      <w:r w:rsidRPr="008C195A">
        <w:rPr>
          <w:rFonts w:ascii="Verdana" w:hAnsi="Verdana" w:cs="Arial"/>
          <w:color w:val="2D0A90"/>
          <w:sz w:val="22"/>
        </w:rPr>
        <w:t>Detestor</w:t>
      </w:r>
      <w:proofErr w:type="spellEnd"/>
      <w:r w:rsidRPr="008C195A">
        <w:rPr>
          <w:rFonts w:ascii="Verdana" w:hAnsi="Verdana" w:cs="Arial"/>
          <w:color w:val="2D0A90"/>
          <w:sz w:val="22"/>
        </w:rPr>
        <w:t>, in quel periodo ferma in attesa di un nuovo cantante.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 xml:space="preserve">Il gruppo si completa con l'arrivo di Daniele </w:t>
      </w:r>
      <w:proofErr w:type="spellStart"/>
      <w:r w:rsidRPr="008C195A">
        <w:rPr>
          <w:rFonts w:ascii="Verdana" w:hAnsi="Verdana" w:cs="Arial"/>
          <w:color w:val="2D0A90"/>
          <w:sz w:val="22"/>
        </w:rPr>
        <w:t>Rando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 e Patrick </w:t>
      </w:r>
      <w:proofErr w:type="spellStart"/>
      <w:r w:rsidRPr="008C195A">
        <w:rPr>
          <w:rFonts w:ascii="Verdana" w:hAnsi="Verdana" w:cs="Arial"/>
          <w:color w:val="2D0A90"/>
          <w:sz w:val="22"/>
        </w:rPr>
        <w:t>Simonetti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, cantante e batterista dei </w:t>
      </w:r>
      <w:proofErr w:type="spellStart"/>
      <w:r w:rsidRPr="008C195A">
        <w:rPr>
          <w:rFonts w:ascii="Verdana" w:hAnsi="Verdana" w:cs="Arial"/>
          <w:color w:val="2D0A90"/>
          <w:sz w:val="22"/>
        </w:rPr>
        <w:t>Kaeshi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. 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>L'obiettivo principale è ricercare un forte ed imme</w:t>
      </w:r>
      <w:r w:rsidRPr="008C195A">
        <w:rPr>
          <w:rFonts w:ascii="Verdana" w:hAnsi="Verdana" w:cs="Arial"/>
          <w:color w:val="2D0A90"/>
          <w:sz w:val="22"/>
        </w:rPr>
        <w:softHyphen/>
        <w:t>diato impatto con il pubblico attraverso personalità interpretativa, senza ricorrere a generi musicali stan</w:t>
      </w:r>
      <w:r w:rsidRPr="008C195A">
        <w:rPr>
          <w:rFonts w:ascii="Verdana" w:hAnsi="Verdana" w:cs="Arial"/>
          <w:color w:val="2D0A90"/>
          <w:sz w:val="22"/>
        </w:rPr>
        <w:softHyphen/>
        <w:t xml:space="preserve">dard e facilmente etichettabili; nonostante ciò i brani risultano immediatamente orecchiabili e coinvolgenti, con incisi e melodie che coinvolgono fin dalle prime battute attraverso emozioni forti e viscerali. 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 xml:space="preserve">Con le strofe e gli </w:t>
      </w:r>
      <w:proofErr w:type="spellStart"/>
      <w:r w:rsidRPr="008C195A">
        <w:rPr>
          <w:rFonts w:ascii="Verdana" w:hAnsi="Verdana" w:cs="Arial"/>
          <w:color w:val="2D0A90"/>
          <w:sz w:val="22"/>
        </w:rPr>
        <w:t>special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 vengono evidenziate, invece, le parti ritmiche decisamente più sperimentali e psichedeliche, ma con una costante ricerca del binomio profondità ed immediatezza.</w:t>
      </w: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  <w:r w:rsidRPr="008C195A">
        <w:rPr>
          <w:rFonts w:ascii="Verdana" w:hAnsi="Verdana" w:cs="Arial"/>
          <w:color w:val="2D0A90"/>
          <w:sz w:val="22"/>
        </w:rPr>
        <w:t>Lo spettacolo è a ingresso gratuito, nell'area spetta</w:t>
      </w:r>
      <w:r w:rsidRPr="008C195A">
        <w:rPr>
          <w:rFonts w:ascii="Verdana" w:hAnsi="Verdana" w:cs="Arial"/>
          <w:color w:val="2D0A90"/>
          <w:spacing w:val="6"/>
          <w:sz w:val="22"/>
        </w:rPr>
        <w:t xml:space="preserve">coli del Consorzio Sportivo </w:t>
      </w:r>
      <w:proofErr w:type="spellStart"/>
      <w:r w:rsidRPr="008C195A">
        <w:rPr>
          <w:rFonts w:ascii="Verdana" w:hAnsi="Verdana" w:cs="Arial"/>
          <w:color w:val="2D0A90"/>
          <w:spacing w:val="6"/>
          <w:sz w:val="22"/>
        </w:rPr>
        <w:t>Pianacci</w:t>
      </w:r>
      <w:proofErr w:type="spellEnd"/>
      <w:r w:rsidRPr="008C195A">
        <w:rPr>
          <w:rFonts w:ascii="Verdana" w:hAnsi="Verdana" w:cs="Arial"/>
          <w:color w:val="2D0A90"/>
          <w:spacing w:val="6"/>
          <w:sz w:val="22"/>
        </w:rPr>
        <w:t xml:space="preserve"> in via della </w:t>
      </w:r>
      <w:proofErr w:type="spellStart"/>
      <w:r w:rsidRPr="008C195A">
        <w:rPr>
          <w:rFonts w:ascii="Verdana" w:hAnsi="Verdana" w:cs="Arial"/>
          <w:color w:val="2D0A90"/>
          <w:spacing w:val="6"/>
          <w:sz w:val="22"/>
        </w:rPr>
        <w:t>Bene</w:t>
      </w:r>
      <w:r w:rsidRPr="008C195A">
        <w:rPr>
          <w:rFonts w:ascii="Verdana" w:hAnsi="Verdana" w:cs="Arial"/>
          <w:color w:val="2D0A90"/>
          <w:sz w:val="22"/>
        </w:rPr>
        <w:t>dicta</w:t>
      </w:r>
      <w:proofErr w:type="spellEnd"/>
      <w:r w:rsidRPr="008C195A">
        <w:rPr>
          <w:rFonts w:ascii="Verdana" w:hAnsi="Verdana" w:cs="Arial"/>
          <w:color w:val="2D0A90"/>
          <w:sz w:val="22"/>
        </w:rPr>
        <w:t xml:space="preserve"> 14/16, uno spazio con ampie possibilità di par</w:t>
      </w:r>
      <w:r w:rsidRPr="008C195A">
        <w:rPr>
          <w:rFonts w:ascii="Verdana" w:hAnsi="Verdana" w:cs="Arial"/>
          <w:color w:val="2D0A90"/>
          <w:sz w:val="22"/>
        </w:rPr>
        <w:softHyphen/>
        <w:t>cheggio nelle vicinanze e con il servizio bar del Circolo Arci del Consorzio stesso.</w:t>
      </w:r>
    </w:p>
    <w:p w:rsid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Pr="008C195A" w:rsidRDefault="008C195A" w:rsidP="008C195A">
      <w:pPr>
        <w:ind w:firstLine="900"/>
        <w:rPr>
          <w:rFonts w:ascii="Verdana" w:hAnsi="Verdana" w:cs="Arial"/>
          <w:color w:val="2D0A90"/>
          <w:sz w:val="22"/>
        </w:rPr>
      </w:pPr>
    </w:p>
    <w:p w:rsidR="008C195A" w:rsidRPr="008C195A" w:rsidRDefault="008C195A" w:rsidP="008C195A">
      <w:pPr>
        <w:ind w:firstLine="900"/>
        <w:rPr>
          <w:rFonts w:ascii="Verdana" w:hAnsi="Verdana" w:cs="Arial"/>
          <w:i/>
          <w:iCs/>
          <w:color w:val="2D0A90"/>
          <w:sz w:val="22"/>
        </w:rPr>
      </w:pPr>
      <w:r w:rsidRPr="008C195A">
        <w:rPr>
          <w:rFonts w:ascii="Verdana" w:hAnsi="Verdana" w:cs="Arial"/>
          <w:i/>
          <w:iCs/>
          <w:color w:val="2D0A90"/>
          <w:sz w:val="22"/>
        </w:rPr>
        <w:t>Claudia Lupi</w:t>
      </w:r>
    </w:p>
    <w:p w:rsidR="009A21C1" w:rsidRPr="008C195A" w:rsidRDefault="009A21C1" w:rsidP="008C195A"/>
    <w:sectPr w:rsidR="009A21C1" w:rsidRPr="008C195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2016-05-30T15:34:00Z</dcterms:created>
  <dcterms:modified xsi:type="dcterms:W3CDTF">2016-05-30T15:34:00Z</dcterms:modified>
</cp:coreProperties>
</file>